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FEDB" w14:textId="77777777" w:rsidR="00725D9E" w:rsidRPr="00D946F1" w:rsidRDefault="00725D9E" w:rsidP="00725D9E">
      <w:pPr>
        <w:pStyle w:val="NoSpacing"/>
        <w:rPr>
          <w:rFonts w:ascii="Arial" w:hAnsi="Arial" w:cs="Arial"/>
          <w:sz w:val="20"/>
        </w:rPr>
      </w:pPr>
    </w:p>
    <w:p w14:paraId="3E50C604" w14:textId="6E1FD3FA" w:rsidR="00577061" w:rsidRPr="00D946F1" w:rsidRDefault="00145BED" w:rsidP="00145BED">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Calvin Jensen, Director of Development</w:t>
      </w:r>
    </w:p>
    <w:p w14:paraId="3BC9529B"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737AEBE" w14:textId="77777777" w:rsidR="00145BED" w:rsidRPr="00145BED" w:rsidRDefault="00145BED" w:rsidP="00145BED">
      <w:pPr>
        <w:spacing w:line="240" w:lineRule="auto"/>
        <w:rPr>
          <w:rFonts w:ascii="Arial" w:eastAsia="Times New Roman" w:hAnsi="Arial" w:cs="Arial"/>
          <w:color w:val="000000"/>
          <w:sz w:val="24"/>
          <w:szCs w:val="24"/>
          <w:lang w:eastAsia="en-US" w:bidi="ar-SA"/>
        </w:rPr>
      </w:pPr>
      <w:r w:rsidRPr="00145BED">
        <w:rPr>
          <w:rFonts w:ascii="Arial" w:eastAsia="Times New Roman" w:hAnsi="Arial" w:cs="Arial"/>
          <w:color w:val="000000"/>
          <w:sz w:val="24"/>
          <w:szCs w:val="24"/>
          <w:lang w:eastAsia="en-US" w:bidi="ar-SA"/>
        </w:rPr>
        <w:t>As the Director of Development for Student Veterans of America, Calvin leads the implementation, execution, and expansion of the organization’s annual development and fundraising operations and manages the organization’s cultivation of donors and partners in the corporate, government, nonprofit, and higher education sectors.</w:t>
      </w:r>
    </w:p>
    <w:p w14:paraId="6E378DE1" w14:textId="77777777" w:rsidR="00145BED" w:rsidRPr="00145BED" w:rsidRDefault="00145BED" w:rsidP="00145BED">
      <w:pPr>
        <w:spacing w:line="240" w:lineRule="auto"/>
        <w:rPr>
          <w:rFonts w:ascii="Arial" w:eastAsia="Times New Roman" w:hAnsi="Arial" w:cs="Arial"/>
          <w:color w:val="000000"/>
          <w:sz w:val="24"/>
          <w:szCs w:val="24"/>
          <w:lang w:eastAsia="en-US" w:bidi="ar-SA"/>
        </w:rPr>
      </w:pPr>
      <w:r w:rsidRPr="00145BED">
        <w:rPr>
          <w:rFonts w:ascii="Arial" w:eastAsia="Times New Roman" w:hAnsi="Arial" w:cs="Arial"/>
          <w:color w:val="000000"/>
          <w:sz w:val="24"/>
          <w:szCs w:val="24"/>
          <w:lang w:eastAsia="en-US" w:bidi="ar-SA"/>
        </w:rPr>
        <w:t>Prior to his role as Director of Development, Calvin led the organization’s career readiness and professional development initiatives and programming for student veteran job seekers, including the </w:t>
      </w:r>
      <w:r w:rsidRPr="00145BED">
        <w:rPr>
          <w:rFonts w:ascii="Arial" w:eastAsia="Times New Roman" w:hAnsi="Arial" w:cs="Arial"/>
          <w:i/>
          <w:iCs/>
          <w:color w:val="000000"/>
          <w:sz w:val="24"/>
          <w:szCs w:val="24"/>
          <w:lang w:eastAsia="en-US" w:bidi="ar-SA"/>
        </w:rPr>
        <w:t>LinkedIn for Student Veterans &amp; Military-Connected Students </w:t>
      </w:r>
      <w:r w:rsidRPr="00145BED">
        <w:rPr>
          <w:rFonts w:ascii="Arial" w:eastAsia="Times New Roman" w:hAnsi="Arial" w:cs="Arial"/>
          <w:color w:val="000000"/>
          <w:sz w:val="24"/>
          <w:szCs w:val="24"/>
          <w:lang w:eastAsia="en-US" w:bidi="ar-SA"/>
        </w:rPr>
        <w:t>workshop series, </w:t>
      </w:r>
      <w:r w:rsidRPr="00145BED">
        <w:rPr>
          <w:rFonts w:ascii="Arial" w:eastAsia="Times New Roman" w:hAnsi="Arial" w:cs="Arial"/>
          <w:i/>
          <w:iCs/>
          <w:color w:val="000000"/>
          <w:sz w:val="24"/>
          <w:szCs w:val="24"/>
          <w:lang w:eastAsia="en-US" w:bidi="ar-SA"/>
        </w:rPr>
        <w:t>SVA’s Career Center</w:t>
      </w:r>
      <w:r w:rsidRPr="00145BED">
        <w:rPr>
          <w:rFonts w:ascii="Arial" w:eastAsia="Times New Roman" w:hAnsi="Arial" w:cs="Arial"/>
          <w:color w:val="000000"/>
          <w:sz w:val="24"/>
          <w:szCs w:val="24"/>
          <w:lang w:eastAsia="en-US" w:bidi="ar-SA"/>
        </w:rPr>
        <w:t>, and </w:t>
      </w:r>
      <w:r w:rsidRPr="00145BED">
        <w:rPr>
          <w:rFonts w:ascii="Arial" w:eastAsia="Times New Roman" w:hAnsi="Arial" w:cs="Arial"/>
          <w:i/>
          <w:iCs/>
          <w:color w:val="000000"/>
          <w:sz w:val="24"/>
          <w:szCs w:val="24"/>
          <w:lang w:eastAsia="en-US" w:bidi="ar-SA"/>
        </w:rPr>
        <w:t>SVA’s Career Services Liaison program.</w:t>
      </w:r>
    </w:p>
    <w:p w14:paraId="644AEF4A" w14:textId="77777777" w:rsidR="00145BED" w:rsidRPr="00145BED" w:rsidRDefault="00145BED" w:rsidP="00145BED">
      <w:pPr>
        <w:spacing w:line="240" w:lineRule="auto"/>
        <w:rPr>
          <w:rFonts w:ascii="Arial" w:eastAsia="Times New Roman" w:hAnsi="Arial" w:cs="Arial"/>
          <w:color w:val="000000"/>
          <w:sz w:val="24"/>
          <w:szCs w:val="24"/>
          <w:lang w:eastAsia="en-US" w:bidi="ar-SA"/>
        </w:rPr>
      </w:pPr>
      <w:r w:rsidRPr="00145BED">
        <w:rPr>
          <w:rFonts w:ascii="Arial" w:eastAsia="Times New Roman" w:hAnsi="Arial" w:cs="Arial"/>
          <w:color w:val="000000"/>
          <w:sz w:val="24"/>
          <w:szCs w:val="24"/>
          <w:lang w:eastAsia="en-US" w:bidi="ar-SA"/>
        </w:rPr>
        <w:t>Prior to joining the SVA team in 2016, Calvin served as the President for the SVA Chapter at The University of Arizona and as the Professional Development Committee Chair for Phi Alpha Delta Law Fraternity, International. Prior to his journey in higher education, Calvin served in the United States Marine Corps as an Infantry Team Leader.</w:t>
      </w:r>
    </w:p>
    <w:p w14:paraId="29CAE225" w14:textId="77777777" w:rsidR="00145BED" w:rsidRPr="00145BED" w:rsidRDefault="00145BED" w:rsidP="00145BED">
      <w:pPr>
        <w:spacing w:line="240" w:lineRule="auto"/>
        <w:rPr>
          <w:rFonts w:ascii="Arial" w:eastAsia="Times New Roman" w:hAnsi="Arial" w:cs="Arial"/>
          <w:color w:val="000000"/>
          <w:sz w:val="24"/>
          <w:szCs w:val="24"/>
          <w:lang w:eastAsia="en-US" w:bidi="ar-SA"/>
        </w:rPr>
      </w:pPr>
      <w:r w:rsidRPr="00145BED">
        <w:rPr>
          <w:rFonts w:ascii="Arial" w:eastAsia="Times New Roman" w:hAnsi="Arial" w:cs="Arial"/>
          <w:color w:val="000000"/>
          <w:sz w:val="24"/>
          <w:szCs w:val="24"/>
          <w:lang w:eastAsia="en-US" w:bidi="ar-SA"/>
        </w:rPr>
        <w:t>Calvin is currently pursuing his graduate degree in Public Administration at The University of Virginia and holds a Dual Bachelor of Arts from The University of Arizona.</w:t>
      </w:r>
    </w:p>
    <w:p w14:paraId="13D23D32" w14:textId="1FA5D060" w:rsidR="00222E4B" w:rsidRPr="00D946F1" w:rsidRDefault="00222E4B" w:rsidP="00145BED">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DEE4" w14:textId="77777777" w:rsidR="00784BD4" w:rsidRDefault="00784BD4">
      <w:pPr>
        <w:spacing w:after="0" w:line="240" w:lineRule="auto"/>
      </w:pPr>
      <w:r>
        <w:separator/>
      </w:r>
    </w:p>
  </w:endnote>
  <w:endnote w:type="continuationSeparator" w:id="0">
    <w:p w14:paraId="6A111080" w14:textId="77777777" w:rsidR="00784BD4" w:rsidRDefault="0078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DD0"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3026ACEB" wp14:editId="56C48EB5">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13AC" w14:textId="77777777" w:rsidR="00815B60" w:rsidRDefault="00815B60">
    <w:pPr>
      <w:rPr>
        <w:sz w:val="20"/>
      </w:rPr>
    </w:pPr>
  </w:p>
  <w:p w14:paraId="0915A66C"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4DA39FB4" wp14:editId="19329017">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3747D"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43CE71B6" wp14:editId="61ED2529">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54D25"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1B79220" wp14:editId="5A6DB59B">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187C9"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DDCEF4C" wp14:editId="5FD51757">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30554"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F519"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739AAEDC" wp14:editId="103321B0">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4CFC3370"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24E33F2"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739AAEDC"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4CFC3370"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24E33F2"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4A028D8" wp14:editId="5F4B9A05">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852DD"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72608A74" wp14:editId="7CAC7FC5">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1E722"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00AE9DAF" wp14:editId="45E3F274">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A605D"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54D9289A" wp14:editId="29F786CB">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353BD"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17FAF456" wp14:editId="117C51E0">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ACC78"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95DAE8D" wp14:editId="49FE4F8F">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B0392"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3C3EEFD9" wp14:editId="55843BEF">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DE1C4"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08287775"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BA78" w14:textId="77777777" w:rsidR="00784BD4" w:rsidRDefault="00784BD4">
      <w:pPr>
        <w:spacing w:after="0" w:line="240" w:lineRule="auto"/>
      </w:pPr>
      <w:r>
        <w:separator/>
      </w:r>
    </w:p>
  </w:footnote>
  <w:footnote w:type="continuationSeparator" w:id="0">
    <w:p w14:paraId="7D02EF8C" w14:textId="77777777" w:rsidR="00784BD4" w:rsidRDefault="0078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201"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B0E9C43" wp14:editId="3A8D79D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8C80" w14:textId="77777777" w:rsidR="00815B60" w:rsidRDefault="0048601D">
    <w:pPr>
      <w:pStyle w:val="Header"/>
    </w:pPr>
    <w:r>
      <w:rPr>
        <w:noProof/>
      </w:rPr>
      <w:drawing>
        <wp:anchor distT="0" distB="0" distL="114300" distR="114300" simplePos="0" relativeHeight="251685888" behindDoc="0" locked="0" layoutInCell="1" allowOverlap="1" wp14:anchorId="6086FD06" wp14:editId="35A5AE90">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25AB6B6" w14:textId="77777777" w:rsidR="00815B60" w:rsidRDefault="00815B60">
    <w:pPr>
      <w:pStyle w:val="Header"/>
    </w:pPr>
  </w:p>
  <w:p w14:paraId="0D201E0A"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C69"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0CED518E" wp14:editId="075E6C1D">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77FD902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4C663880" wp14:editId="08926789">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5B3F9"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558FF0FF"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E1D55C2"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166FB544"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689B79C"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E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45BED"/>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84BD4"/>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937D"/>
  <w15:docId w15:val="{2C29DDAA-4E4F-1247-A408-6A6E9C87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822817790">
      <w:bodyDiv w:val="1"/>
      <w:marLeft w:val="0"/>
      <w:marRight w:val="0"/>
      <w:marTop w:val="0"/>
      <w:marBottom w:val="0"/>
      <w:divBdr>
        <w:top w:val="none" w:sz="0" w:space="0" w:color="auto"/>
        <w:left w:val="none" w:sz="0" w:space="0" w:color="auto"/>
        <w:bottom w:val="none" w:sz="0" w:space="0" w:color="auto"/>
        <w:right w:val="none" w:sz="0" w:space="0" w:color="auto"/>
      </w:divBdr>
    </w:div>
    <w:div w:id="1149202808">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2023-02-22T15:58:00Z</dcterms:created>
  <dcterms:modified xsi:type="dcterms:W3CDTF">2023-02-22T15:59:00Z</dcterms:modified>
</cp:coreProperties>
</file>