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9962" w14:textId="77777777" w:rsidR="00725D9E" w:rsidRPr="00D946F1" w:rsidRDefault="00725D9E" w:rsidP="00725D9E">
      <w:pPr>
        <w:pStyle w:val="NoSpacing"/>
        <w:rPr>
          <w:rFonts w:ascii="Arial" w:hAnsi="Arial" w:cs="Arial"/>
          <w:sz w:val="20"/>
        </w:rPr>
      </w:pPr>
    </w:p>
    <w:p w14:paraId="4F7848C6" w14:textId="6586A5F3" w:rsidR="00577061" w:rsidRPr="00D946F1" w:rsidRDefault="00C73A42" w:rsidP="00C73A42">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Kathryn Dobbs, Program Coordinator</w:t>
      </w:r>
    </w:p>
    <w:p w14:paraId="548CBDA7"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1230CA65" w14:textId="77777777" w:rsidR="00C73A42" w:rsidRPr="00C73A42" w:rsidRDefault="00C73A42" w:rsidP="00C73A42">
      <w:pPr>
        <w:spacing w:line="240" w:lineRule="auto"/>
        <w:rPr>
          <w:rFonts w:ascii="Arial" w:eastAsia="Times New Roman" w:hAnsi="Arial" w:cs="Arial"/>
          <w:color w:val="000000"/>
          <w:sz w:val="24"/>
          <w:szCs w:val="24"/>
          <w:lang w:eastAsia="en-US" w:bidi="ar-SA"/>
        </w:rPr>
      </w:pPr>
      <w:r w:rsidRPr="00C73A42">
        <w:rPr>
          <w:rFonts w:ascii="Arial" w:eastAsia="Times New Roman" w:hAnsi="Arial" w:cs="Arial"/>
          <w:color w:val="000000"/>
          <w:sz w:val="24"/>
          <w:szCs w:val="24"/>
          <w:lang w:eastAsia="en-US" w:bidi="ar-SA"/>
        </w:rPr>
        <w:t>Kathryn “Kat” Dobbs joined SVA in December of 2021 as a Program Coordinator, working to bring resources and support to Chapter Leaders, student veterans, military affiliated family members, and SVA alumni from more than 1,500 chapters. She supports the senior leadership team in planning and implementation of all SVA events including Regional Summits, Leadership Institute, Washington Week, and the National Conference.</w:t>
      </w:r>
    </w:p>
    <w:p w14:paraId="74D14534" w14:textId="77777777" w:rsidR="00C73A42" w:rsidRPr="00C73A42" w:rsidRDefault="00C73A42" w:rsidP="00C73A42">
      <w:pPr>
        <w:spacing w:line="240" w:lineRule="auto"/>
        <w:rPr>
          <w:rFonts w:ascii="Arial" w:eastAsia="Times New Roman" w:hAnsi="Arial" w:cs="Arial"/>
          <w:color w:val="000000"/>
          <w:sz w:val="24"/>
          <w:szCs w:val="24"/>
          <w:lang w:eastAsia="en-US" w:bidi="ar-SA"/>
        </w:rPr>
      </w:pPr>
      <w:r w:rsidRPr="00C73A42">
        <w:rPr>
          <w:rFonts w:ascii="Arial" w:eastAsia="Times New Roman" w:hAnsi="Arial" w:cs="Arial"/>
          <w:color w:val="000000"/>
          <w:sz w:val="24"/>
          <w:szCs w:val="24"/>
          <w:lang w:eastAsia="en-US" w:bidi="ar-SA"/>
        </w:rPr>
        <w:t>Prior to joining SVA, Kat was activated to provide operational support for Operation Steady Resolve, where she worked on various pandemic related task forces, as well as on the COVID19 Vaccine Team in the state of Ohio. She bridged the gap between the medical and nonmedical service members, while effectively navigating the joint force environment. She was instrumental in ensuring the health and safety of all her soldiers and airmen, assisted with distributing around 30,000 pounds of food a week to local food pantries and drawing over 250,000 COVID-19 vaccines during a 12-week period.</w:t>
      </w:r>
    </w:p>
    <w:p w14:paraId="1B58C4CB" w14:textId="77777777" w:rsidR="00C73A42" w:rsidRPr="00C73A42" w:rsidRDefault="00C73A42" w:rsidP="00C73A42">
      <w:pPr>
        <w:spacing w:line="240" w:lineRule="auto"/>
        <w:rPr>
          <w:rFonts w:ascii="Arial" w:eastAsia="Times New Roman" w:hAnsi="Arial" w:cs="Arial"/>
          <w:color w:val="000000"/>
          <w:sz w:val="24"/>
          <w:szCs w:val="24"/>
          <w:lang w:eastAsia="en-US" w:bidi="ar-SA"/>
        </w:rPr>
      </w:pPr>
      <w:r w:rsidRPr="00C73A42">
        <w:rPr>
          <w:rFonts w:ascii="Arial" w:eastAsia="Times New Roman" w:hAnsi="Arial" w:cs="Arial"/>
          <w:color w:val="000000"/>
          <w:sz w:val="24"/>
          <w:szCs w:val="24"/>
          <w:lang w:eastAsia="en-US" w:bidi="ar-SA"/>
        </w:rPr>
        <w:t>Kat is a graduate of Bowling Green State University in Healthcare Administration, where she served as her SVA’s Chapter Vice President and Chapter President, while also being an active sister in the Alpha Chapter of her sorority, Omega Phi Alpha National Service Sorority.</w:t>
      </w:r>
    </w:p>
    <w:p w14:paraId="37825E9D" w14:textId="77777777" w:rsidR="00C73A42" w:rsidRPr="00C73A42" w:rsidRDefault="00C73A42" w:rsidP="00C73A42">
      <w:pPr>
        <w:spacing w:line="240" w:lineRule="auto"/>
        <w:rPr>
          <w:rFonts w:ascii="Arial" w:eastAsia="Times New Roman" w:hAnsi="Arial" w:cs="Arial"/>
          <w:color w:val="000000"/>
          <w:sz w:val="24"/>
          <w:szCs w:val="24"/>
          <w:lang w:eastAsia="en-US" w:bidi="ar-SA"/>
        </w:rPr>
      </w:pPr>
      <w:r w:rsidRPr="00C73A42">
        <w:rPr>
          <w:rFonts w:ascii="Arial" w:eastAsia="Times New Roman" w:hAnsi="Arial" w:cs="Arial"/>
          <w:color w:val="000000"/>
          <w:sz w:val="24"/>
          <w:szCs w:val="24"/>
          <w:lang w:eastAsia="en-US" w:bidi="ar-SA"/>
        </w:rPr>
        <w:t xml:space="preserve">In her free time, Kat loves to play taiko for the </w:t>
      </w:r>
      <w:proofErr w:type="spellStart"/>
      <w:r w:rsidRPr="00C73A42">
        <w:rPr>
          <w:rFonts w:ascii="Arial" w:eastAsia="Times New Roman" w:hAnsi="Arial" w:cs="Arial"/>
          <w:color w:val="000000"/>
          <w:sz w:val="24"/>
          <w:szCs w:val="24"/>
          <w:lang w:eastAsia="en-US" w:bidi="ar-SA"/>
        </w:rPr>
        <w:t>Kazenodaichi</w:t>
      </w:r>
      <w:proofErr w:type="spellEnd"/>
      <w:r w:rsidRPr="00C73A42">
        <w:rPr>
          <w:rFonts w:ascii="Arial" w:eastAsia="Times New Roman" w:hAnsi="Arial" w:cs="Arial"/>
          <w:color w:val="000000"/>
          <w:sz w:val="24"/>
          <w:szCs w:val="24"/>
          <w:lang w:eastAsia="en-US" w:bidi="ar-SA"/>
        </w:rPr>
        <w:t xml:space="preserve"> Taiko Ensemble, write stories, play video games, learn the ukulele, and occasionally use her medical experience to act as a set medic on indie films. Kat also holds licenses in ABO and NREMT.</w:t>
      </w:r>
    </w:p>
    <w:p w14:paraId="65DE1E5E" w14:textId="1F746FB9" w:rsidR="00222E4B" w:rsidRPr="00D946F1" w:rsidRDefault="00C73A42" w:rsidP="00C73A42">
      <w:pPr>
        <w:spacing w:line="240" w:lineRule="auto"/>
        <w:rPr>
          <w:rFonts w:ascii="Arial" w:eastAsia="Times New Roman" w:hAnsi="Arial" w:cs="Arial"/>
          <w:color w:val="auto"/>
          <w:sz w:val="24"/>
          <w:szCs w:val="24"/>
          <w:lang w:eastAsia="en-US" w:bidi="ar-SA"/>
        </w:rPr>
      </w:pPr>
      <w:hyperlink r:id="rId8" w:history="1">
        <w:r w:rsidRPr="00C73A42">
          <w:rPr>
            <w:rStyle w:val="Hyperlink"/>
            <w:rFonts w:ascii="Arial" w:eastAsia="Times New Roman" w:hAnsi="Arial" w:cs="Arial"/>
            <w:b/>
            <w:bCs/>
            <w:sz w:val="24"/>
            <w:szCs w:val="24"/>
            <w:lang w:eastAsia="en-US" w:bidi="ar-SA"/>
          </w:rPr>
          <w:br/>
        </w:r>
      </w:hyperlink>
    </w:p>
    <w:sectPr w:rsidR="00222E4B" w:rsidRPr="00D946F1" w:rsidSect="005B7275">
      <w:headerReference w:type="even" r:id="rId9"/>
      <w:headerReference w:type="default" r:id="rId10"/>
      <w:footerReference w:type="even" r:id="rId11"/>
      <w:footerReference w:type="default" r:id="rId12"/>
      <w:headerReference w:type="first" r:id="rId13"/>
      <w:footerReference w:type="first" r:id="rId14"/>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D21C" w14:textId="77777777" w:rsidR="004F1A5A" w:rsidRDefault="004F1A5A">
      <w:pPr>
        <w:spacing w:after="0" w:line="240" w:lineRule="auto"/>
      </w:pPr>
      <w:r>
        <w:separator/>
      </w:r>
    </w:p>
  </w:endnote>
  <w:endnote w:type="continuationSeparator" w:id="0">
    <w:p w14:paraId="7BC50B8D" w14:textId="77777777" w:rsidR="004F1A5A" w:rsidRDefault="004F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9B28"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5B0A9929" wp14:editId="40A2A3FE">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AB1B" w14:textId="77777777" w:rsidR="00815B60" w:rsidRDefault="00815B60">
    <w:pPr>
      <w:rPr>
        <w:sz w:val="20"/>
      </w:rPr>
    </w:pPr>
  </w:p>
  <w:p w14:paraId="1766EFAC"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3A7A28E8" wp14:editId="7B8019C1">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30E1B"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7C68FA45" wp14:editId="62561E54">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9D75D"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1CD660B2" wp14:editId="674860E2">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11CC9"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5EB99E3C" wp14:editId="11F83F5D">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B328F"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849E"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166ABBC2" wp14:editId="17B1C0B8">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5BD74A37"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6D470727"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166ABBC2"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5BD74A37"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6D470727"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193B1203" wp14:editId="0A2EB54A">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22742"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3CED9433" wp14:editId="015B4AD6">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74A77"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2652B335" wp14:editId="4DB1CC53">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E565A"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38F869DA" wp14:editId="2D019C53">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2CA73"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31D6E49C" wp14:editId="1C0D00F4">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782E1"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39EA40AC" wp14:editId="6ABFCA84">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8801F"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5AC92775" wp14:editId="71FB96DB">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124002"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4BB46B34"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14B1" w14:textId="77777777" w:rsidR="004F1A5A" w:rsidRDefault="004F1A5A">
      <w:pPr>
        <w:spacing w:after="0" w:line="240" w:lineRule="auto"/>
      </w:pPr>
      <w:r>
        <w:separator/>
      </w:r>
    </w:p>
  </w:footnote>
  <w:footnote w:type="continuationSeparator" w:id="0">
    <w:p w14:paraId="3A101C8B" w14:textId="77777777" w:rsidR="004F1A5A" w:rsidRDefault="004F1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9716"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7E774065" wp14:editId="3FEE6DAF">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DA05" w14:textId="77777777" w:rsidR="00815B60" w:rsidRDefault="0048601D">
    <w:pPr>
      <w:pStyle w:val="Header"/>
    </w:pPr>
    <w:r>
      <w:rPr>
        <w:noProof/>
      </w:rPr>
      <w:drawing>
        <wp:anchor distT="0" distB="0" distL="114300" distR="114300" simplePos="0" relativeHeight="251685888" behindDoc="0" locked="0" layoutInCell="1" allowOverlap="1" wp14:anchorId="38F2AA51" wp14:editId="507CB3CD">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7944CD9A" w14:textId="77777777" w:rsidR="00815B60" w:rsidRDefault="00815B60">
    <w:pPr>
      <w:pStyle w:val="Header"/>
    </w:pPr>
  </w:p>
  <w:p w14:paraId="5F907A57"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EFD3"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7BA384E9" wp14:editId="4B2ECC57">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482C4A11"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5D61FC72" wp14:editId="131E8F43">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7423F"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662254E7"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4E1FFCE1"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3C353136"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5FADA68D"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A42"/>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4F1A5A"/>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3A42"/>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F80D3"/>
  <w15:docId w15:val="{94BBCEEC-4AD8-8C40-8E84-17C7866E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29001545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452090417">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veterans.org/team/kathryn-dobb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1</TotalTime>
  <Pages>1</Pages>
  <Words>245</Words>
  <Characters>1398</Characters>
  <Application>Microsoft Office Word</Application>
  <DocSecurity>0</DocSecurity>
  <Lines>11</Lines>
  <Paragraphs>3</Paragraphs>
  <ScaleCrop>false</ScaleCrop>
  <Company>Microsoft</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2023-02-22T16:12:00Z</dcterms:created>
  <dcterms:modified xsi:type="dcterms:W3CDTF">2023-02-22T16:13:00Z</dcterms:modified>
</cp:coreProperties>
</file>