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CD78" w14:textId="77777777" w:rsidR="00725D9E" w:rsidRPr="00D946F1" w:rsidRDefault="00725D9E" w:rsidP="00725D9E">
      <w:pPr>
        <w:pStyle w:val="NoSpacing"/>
        <w:rPr>
          <w:rFonts w:ascii="Arial" w:hAnsi="Arial" w:cs="Arial"/>
          <w:sz w:val="20"/>
        </w:rPr>
      </w:pPr>
    </w:p>
    <w:p w14:paraId="23086D88" w14:textId="1E457CBB" w:rsidR="00577061" w:rsidRPr="00D946F1" w:rsidRDefault="00873B3A" w:rsidP="00873B3A">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Kumar M. </w:t>
      </w:r>
      <w:proofErr w:type="spellStart"/>
      <w:r>
        <w:rPr>
          <w:rFonts w:ascii="Arial" w:eastAsia="Times New Roman" w:hAnsi="Arial" w:cs="Arial"/>
          <w:b/>
          <w:bCs/>
          <w:color w:val="000000"/>
          <w:sz w:val="24"/>
          <w:szCs w:val="24"/>
          <w:lang w:eastAsia="en-US" w:bidi="ar-SA"/>
        </w:rPr>
        <w:t>Tammineny</w:t>
      </w:r>
      <w:proofErr w:type="spellEnd"/>
      <w:r>
        <w:rPr>
          <w:rFonts w:ascii="Arial" w:eastAsia="Times New Roman" w:hAnsi="Arial" w:cs="Arial"/>
          <w:b/>
          <w:bCs/>
          <w:color w:val="000000"/>
          <w:sz w:val="24"/>
          <w:szCs w:val="24"/>
          <w:lang w:eastAsia="en-US" w:bidi="ar-SA"/>
        </w:rPr>
        <w:t xml:space="preserve">, Salesforce Developer/Administrator </w:t>
      </w:r>
    </w:p>
    <w:p w14:paraId="155EB47B"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45FAA0E1" w14:textId="77777777" w:rsidR="00873B3A" w:rsidRPr="00873B3A" w:rsidRDefault="00873B3A" w:rsidP="00873B3A">
      <w:pPr>
        <w:spacing w:line="240" w:lineRule="auto"/>
        <w:rPr>
          <w:rFonts w:ascii="Arial" w:eastAsia="Times New Roman" w:hAnsi="Arial" w:cs="Arial"/>
          <w:color w:val="000000"/>
          <w:sz w:val="24"/>
          <w:szCs w:val="24"/>
          <w:lang w:eastAsia="en-US" w:bidi="ar-SA"/>
        </w:rPr>
      </w:pPr>
      <w:r w:rsidRPr="00873B3A">
        <w:rPr>
          <w:rFonts w:ascii="Arial" w:eastAsia="Times New Roman" w:hAnsi="Arial" w:cs="Arial"/>
          <w:color w:val="000000"/>
          <w:sz w:val="24"/>
          <w:szCs w:val="24"/>
          <w:lang w:eastAsia="en-US" w:bidi="ar-SA"/>
        </w:rPr>
        <w:t xml:space="preserve">Manoj </w:t>
      </w:r>
      <w:proofErr w:type="spellStart"/>
      <w:r w:rsidRPr="00873B3A">
        <w:rPr>
          <w:rFonts w:ascii="Arial" w:eastAsia="Times New Roman" w:hAnsi="Arial" w:cs="Arial"/>
          <w:color w:val="000000"/>
          <w:sz w:val="24"/>
          <w:szCs w:val="24"/>
          <w:lang w:eastAsia="en-US" w:bidi="ar-SA"/>
        </w:rPr>
        <w:t>Tammineny</w:t>
      </w:r>
      <w:proofErr w:type="spellEnd"/>
      <w:r w:rsidRPr="00873B3A">
        <w:rPr>
          <w:rFonts w:ascii="Arial" w:eastAsia="Times New Roman" w:hAnsi="Arial" w:cs="Arial"/>
          <w:color w:val="000000"/>
          <w:sz w:val="24"/>
          <w:szCs w:val="24"/>
          <w:lang w:eastAsia="en-US" w:bidi="ar-SA"/>
        </w:rPr>
        <w:t xml:space="preserve"> joined Student Veterans of America as a Salesforce Developer/Administrator in January 2023. Prior to joining SVA, Manoj worked as a Salesforce Developer/Administrator at Make-A-Wish America. At Make-A-Wish America, he played a major role in the Salesforce platform </w:t>
      </w:r>
      <w:proofErr w:type="gramStart"/>
      <w:r w:rsidRPr="00873B3A">
        <w:rPr>
          <w:rFonts w:ascii="Arial" w:eastAsia="Times New Roman" w:hAnsi="Arial" w:cs="Arial"/>
          <w:color w:val="000000"/>
          <w:sz w:val="24"/>
          <w:szCs w:val="24"/>
          <w:lang w:eastAsia="en-US" w:bidi="ar-SA"/>
        </w:rPr>
        <w:t>modernization</w:t>
      </w:r>
      <w:proofErr w:type="gramEnd"/>
      <w:r w:rsidRPr="00873B3A">
        <w:rPr>
          <w:rFonts w:ascii="Arial" w:eastAsia="Times New Roman" w:hAnsi="Arial" w:cs="Arial"/>
          <w:color w:val="000000"/>
          <w:sz w:val="24"/>
          <w:szCs w:val="24"/>
          <w:lang w:eastAsia="en-US" w:bidi="ar-SA"/>
        </w:rPr>
        <w:t xml:space="preserve"> and he was a key member behind modernizing the wish referral form which is one of the front faces of the organization.</w:t>
      </w:r>
    </w:p>
    <w:p w14:paraId="3AFAC25D" w14:textId="77777777" w:rsidR="00873B3A" w:rsidRPr="00873B3A" w:rsidRDefault="00873B3A" w:rsidP="00873B3A">
      <w:pPr>
        <w:spacing w:line="240" w:lineRule="auto"/>
        <w:rPr>
          <w:rFonts w:ascii="Arial" w:eastAsia="Times New Roman" w:hAnsi="Arial" w:cs="Arial"/>
          <w:color w:val="000000"/>
          <w:sz w:val="24"/>
          <w:szCs w:val="24"/>
          <w:lang w:eastAsia="en-US" w:bidi="ar-SA"/>
        </w:rPr>
      </w:pPr>
      <w:r w:rsidRPr="00873B3A">
        <w:rPr>
          <w:rFonts w:ascii="Arial" w:eastAsia="Times New Roman" w:hAnsi="Arial" w:cs="Arial"/>
          <w:color w:val="000000"/>
          <w:sz w:val="24"/>
          <w:szCs w:val="24"/>
          <w:lang w:eastAsia="en-US" w:bidi="ar-SA"/>
        </w:rPr>
        <w:t xml:space="preserve">Before joining Make-A-Wish America, Manoj worked at the Children’s Hospital of Philadelphia (CHOP), the American Psychological Association, McKesson, and NeighborWorks America. During Manoj’s tenure at those </w:t>
      </w:r>
      <w:proofErr w:type="gramStart"/>
      <w:r w:rsidRPr="00873B3A">
        <w:rPr>
          <w:rFonts w:ascii="Arial" w:eastAsia="Times New Roman" w:hAnsi="Arial" w:cs="Arial"/>
          <w:color w:val="000000"/>
          <w:sz w:val="24"/>
          <w:szCs w:val="24"/>
          <w:lang w:eastAsia="en-US" w:bidi="ar-SA"/>
        </w:rPr>
        <w:t>organizations</w:t>
      </w:r>
      <w:proofErr w:type="gramEnd"/>
      <w:r w:rsidRPr="00873B3A">
        <w:rPr>
          <w:rFonts w:ascii="Arial" w:eastAsia="Times New Roman" w:hAnsi="Arial" w:cs="Arial"/>
          <w:color w:val="000000"/>
          <w:sz w:val="24"/>
          <w:szCs w:val="24"/>
          <w:lang w:eastAsia="en-US" w:bidi="ar-SA"/>
        </w:rPr>
        <w:t xml:space="preserve"> he worked as a key team member in development, administration, and support of the Salesforce platform.</w:t>
      </w:r>
    </w:p>
    <w:p w14:paraId="40FF2F78" w14:textId="77777777" w:rsidR="00873B3A" w:rsidRPr="00873B3A" w:rsidRDefault="00873B3A" w:rsidP="00873B3A">
      <w:pPr>
        <w:spacing w:line="240" w:lineRule="auto"/>
        <w:rPr>
          <w:rFonts w:ascii="Arial" w:eastAsia="Times New Roman" w:hAnsi="Arial" w:cs="Arial"/>
          <w:color w:val="000000"/>
          <w:sz w:val="24"/>
          <w:szCs w:val="24"/>
          <w:lang w:eastAsia="en-US" w:bidi="ar-SA"/>
        </w:rPr>
      </w:pPr>
      <w:r w:rsidRPr="00873B3A">
        <w:rPr>
          <w:rFonts w:ascii="Arial" w:eastAsia="Times New Roman" w:hAnsi="Arial" w:cs="Arial"/>
          <w:color w:val="000000"/>
          <w:sz w:val="24"/>
          <w:szCs w:val="24"/>
          <w:lang w:eastAsia="en-US" w:bidi="ar-SA"/>
        </w:rPr>
        <w:t>Working for non-profit organizations is Manoj’s area of interest as he strongly believes in the missions they serve, and being part of those great missions is an opportunity to give back to society at large.</w:t>
      </w:r>
    </w:p>
    <w:p w14:paraId="18CCE597" w14:textId="77777777" w:rsidR="00873B3A" w:rsidRPr="00873B3A" w:rsidRDefault="00873B3A" w:rsidP="00873B3A">
      <w:pPr>
        <w:spacing w:line="240" w:lineRule="auto"/>
        <w:rPr>
          <w:rFonts w:ascii="Arial" w:eastAsia="Times New Roman" w:hAnsi="Arial" w:cs="Arial"/>
          <w:color w:val="000000"/>
          <w:sz w:val="24"/>
          <w:szCs w:val="24"/>
          <w:lang w:eastAsia="en-US" w:bidi="ar-SA"/>
        </w:rPr>
      </w:pPr>
      <w:r w:rsidRPr="00873B3A">
        <w:rPr>
          <w:rFonts w:ascii="Arial" w:eastAsia="Times New Roman" w:hAnsi="Arial" w:cs="Arial"/>
          <w:color w:val="000000"/>
          <w:sz w:val="24"/>
          <w:szCs w:val="24"/>
          <w:lang w:eastAsia="en-US" w:bidi="ar-SA"/>
        </w:rPr>
        <w:t xml:space="preserve">Manoj was born and raised in Andhra Pradesh, in the southern part of India. He received his </w:t>
      </w:r>
      <w:proofErr w:type="gramStart"/>
      <w:r w:rsidRPr="00873B3A">
        <w:rPr>
          <w:rFonts w:ascii="Arial" w:eastAsia="Times New Roman" w:hAnsi="Arial" w:cs="Arial"/>
          <w:color w:val="000000"/>
          <w:sz w:val="24"/>
          <w:szCs w:val="24"/>
          <w:lang w:eastAsia="en-US" w:bidi="ar-SA"/>
        </w:rPr>
        <w:t>bachelor’s degree in Computer Science</w:t>
      </w:r>
      <w:proofErr w:type="gramEnd"/>
      <w:r w:rsidRPr="00873B3A">
        <w:rPr>
          <w:rFonts w:ascii="Arial" w:eastAsia="Times New Roman" w:hAnsi="Arial" w:cs="Arial"/>
          <w:color w:val="000000"/>
          <w:sz w:val="24"/>
          <w:szCs w:val="24"/>
          <w:lang w:eastAsia="en-US" w:bidi="ar-SA"/>
        </w:rPr>
        <w:t xml:space="preserve"> from Anna University in Chennai, India — he currently lives in New Jersey. Coming from an agricultural family background, farming has been Manoj’s other area of interest and he wishes for future generations to continue the legacy.</w:t>
      </w:r>
    </w:p>
    <w:p w14:paraId="115D53B3" w14:textId="7F67A38F" w:rsidR="00222E4B" w:rsidRPr="00D946F1" w:rsidRDefault="00222E4B" w:rsidP="00873B3A">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9208" w14:textId="77777777" w:rsidR="0004586E" w:rsidRDefault="0004586E">
      <w:pPr>
        <w:spacing w:after="0" w:line="240" w:lineRule="auto"/>
      </w:pPr>
      <w:r>
        <w:separator/>
      </w:r>
    </w:p>
  </w:endnote>
  <w:endnote w:type="continuationSeparator" w:id="0">
    <w:p w14:paraId="6A5EDBCE" w14:textId="77777777" w:rsidR="0004586E" w:rsidRDefault="000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6570"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2EBEAC3E" wp14:editId="63E28D67">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4E2" w14:textId="77777777" w:rsidR="00815B60" w:rsidRDefault="00815B60">
    <w:pPr>
      <w:rPr>
        <w:sz w:val="20"/>
      </w:rPr>
    </w:pPr>
  </w:p>
  <w:p w14:paraId="4AB913EE"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0557A22E" wp14:editId="0DF5788F">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38FC5"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1D1EC21E" wp14:editId="4009CD45">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BE6E2"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531497C6" wp14:editId="580F5A40">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E33A4"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6006227D" wp14:editId="6665FC0F">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84A3B"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753E"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F3C2442" wp14:editId="0147BFE9">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57C4230D"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1A818E94"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F3C2442"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57C4230D"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1A818E94"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389A0F82" wp14:editId="0951BB1C">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2DF19"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1F83C7B0" wp14:editId="1D906C5A">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29651"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48998220" wp14:editId="4421DFC4">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32868"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62922962" wp14:editId="1C4A83DF">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B55FA"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71B1D1BC" wp14:editId="4DC7FD53">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2CDF4"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0C4E45E0" wp14:editId="31DB6B5B">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D24F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9B258C0" wp14:editId="5A039DA8">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50589"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6111B4A5"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3D3D" w14:textId="77777777" w:rsidR="0004586E" w:rsidRDefault="0004586E">
      <w:pPr>
        <w:spacing w:after="0" w:line="240" w:lineRule="auto"/>
      </w:pPr>
      <w:r>
        <w:separator/>
      </w:r>
    </w:p>
  </w:footnote>
  <w:footnote w:type="continuationSeparator" w:id="0">
    <w:p w14:paraId="1601C4B1" w14:textId="77777777" w:rsidR="0004586E" w:rsidRDefault="000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C4F0"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3B7371D2" wp14:editId="56E269D7">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5A26" w14:textId="77777777" w:rsidR="00815B60" w:rsidRDefault="0048601D">
    <w:pPr>
      <w:pStyle w:val="Header"/>
    </w:pPr>
    <w:r>
      <w:rPr>
        <w:noProof/>
      </w:rPr>
      <w:drawing>
        <wp:anchor distT="0" distB="0" distL="114300" distR="114300" simplePos="0" relativeHeight="251685888" behindDoc="0" locked="0" layoutInCell="1" allowOverlap="1" wp14:anchorId="4703542B" wp14:editId="65C0C126">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245856AC" w14:textId="77777777" w:rsidR="00815B60" w:rsidRDefault="00815B60">
    <w:pPr>
      <w:pStyle w:val="Header"/>
    </w:pPr>
  </w:p>
  <w:p w14:paraId="6C01C97E"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A87C"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183C5CE" wp14:editId="6748616D">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55136307"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5ECE7A86" wp14:editId="323F3E0C">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78848"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63CAF668"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7C5BDF13"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6B89E04C"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236EC251"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A"/>
    <w:rsid w:val="00032A5C"/>
    <w:rsid w:val="000378C9"/>
    <w:rsid w:val="00041221"/>
    <w:rsid w:val="0004586E"/>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73B3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B5280"/>
  <w15:docId w15:val="{634B46F5-CA9C-3E48-9CDD-5F4A78C9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745030510">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7673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2023-02-22T16:09:00Z</dcterms:created>
  <dcterms:modified xsi:type="dcterms:W3CDTF">2023-02-22T16:10:00Z</dcterms:modified>
</cp:coreProperties>
</file>