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D99B" w14:textId="77777777" w:rsidR="00725D9E" w:rsidRPr="00D946F1" w:rsidRDefault="00725D9E" w:rsidP="00725D9E">
      <w:pPr>
        <w:pStyle w:val="NoSpacing"/>
        <w:rPr>
          <w:rFonts w:ascii="Arial" w:hAnsi="Arial" w:cs="Arial"/>
          <w:sz w:val="20"/>
        </w:rPr>
      </w:pPr>
    </w:p>
    <w:p w14:paraId="3BE3DCA3" w14:textId="3020BA9F" w:rsidR="00577061" w:rsidRPr="00D946F1" w:rsidRDefault="002A372F" w:rsidP="002A372F">
      <w:pPr>
        <w:spacing w:line="240" w:lineRule="auto"/>
        <w:rPr>
          <w:rFonts w:ascii="Arial" w:eastAsia="Times New Roman" w:hAnsi="Arial" w:cs="Arial"/>
          <w:b/>
          <w:bCs/>
          <w:color w:val="000000"/>
          <w:sz w:val="24"/>
          <w:szCs w:val="24"/>
          <w:lang w:eastAsia="en-US" w:bidi="ar-SA"/>
        </w:rPr>
      </w:pPr>
      <w:r>
        <w:rPr>
          <w:rFonts w:ascii="Arial" w:eastAsia="Times New Roman" w:hAnsi="Arial" w:cs="Arial"/>
          <w:b/>
          <w:bCs/>
          <w:color w:val="000000"/>
          <w:sz w:val="24"/>
          <w:szCs w:val="24"/>
          <w:lang w:eastAsia="en-US" w:bidi="ar-SA"/>
        </w:rPr>
        <w:t xml:space="preserve">Dr. Nick </w:t>
      </w:r>
      <w:proofErr w:type="spellStart"/>
      <w:r>
        <w:rPr>
          <w:rFonts w:ascii="Arial" w:eastAsia="Times New Roman" w:hAnsi="Arial" w:cs="Arial"/>
          <w:b/>
          <w:bCs/>
          <w:color w:val="000000"/>
          <w:sz w:val="24"/>
          <w:szCs w:val="24"/>
          <w:lang w:eastAsia="en-US" w:bidi="ar-SA"/>
        </w:rPr>
        <w:t>Mararac</w:t>
      </w:r>
      <w:proofErr w:type="spellEnd"/>
      <w:r>
        <w:rPr>
          <w:rFonts w:ascii="Arial" w:eastAsia="Times New Roman" w:hAnsi="Arial" w:cs="Arial"/>
          <w:b/>
          <w:bCs/>
          <w:color w:val="000000"/>
          <w:sz w:val="24"/>
          <w:szCs w:val="24"/>
          <w:lang w:eastAsia="en-US" w:bidi="ar-SA"/>
        </w:rPr>
        <w:t>, Board Member</w:t>
      </w:r>
    </w:p>
    <w:p w14:paraId="2F941E13" w14:textId="77777777" w:rsidR="00577061" w:rsidRPr="00D946F1" w:rsidRDefault="00577061" w:rsidP="00577061">
      <w:pPr>
        <w:spacing w:line="240" w:lineRule="auto"/>
        <w:jc w:val="center"/>
        <w:rPr>
          <w:rFonts w:ascii="Arial" w:eastAsia="Times New Roman" w:hAnsi="Arial" w:cs="Arial"/>
          <w:color w:val="auto"/>
          <w:sz w:val="24"/>
          <w:szCs w:val="24"/>
          <w:lang w:eastAsia="en-US" w:bidi="ar-SA"/>
        </w:rPr>
      </w:pPr>
    </w:p>
    <w:p w14:paraId="3723E2E9" w14:textId="77777777" w:rsidR="002A372F" w:rsidRPr="002A372F" w:rsidRDefault="002A372F" w:rsidP="002A372F">
      <w:pPr>
        <w:spacing w:line="240" w:lineRule="auto"/>
        <w:rPr>
          <w:rFonts w:ascii="Arial" w:eastAsia="Times New Roman" w:hAnsi="Arial" w:cs="Arial"/>
          <w:color w:val="000000"/>
          <w:sz w:val="24"/>
          <w:szCs w:val="24"/>
          <w:lang w:eastAsia="en-US" w:bidi="ar-SA"/>
        </w:rPr>
      </w:pPr>
      <w:r w:rsidRPr="002A372F">
        <w:rPr>
          <w:rFonts w:ascii="Arial" w:eastAsia="Times New Roman" w:hAnsi="Arial" w:cs="Arial"/>
          <w:color w:val="000000"/>
          <w:sz w:val="24"/>
          <w:szCs w:val="24"/>
          <w:lang w:eastAsia="en-US" w:bidi="ar-SA"/>
        </w:rPr>
        <w:t xml:space="preserve">Nick </w:t>
      </w:r>
      <w:proofErr w:type="spellStart"/>
      <w:r w:rsidRPr="002A372F">
        <w:rPr>
          <w:rFonts w:ascii="Arial" w:eastAsia="Times New Roman" w:hAnsi="Arial" w:cs="Arial"/>
          <w:color w:val="000000"/>
          <w:sz w:val="24"/>
          <w:szCs w:val="24"/>
          <w:lang w:eastAsia="en-US" w:bidi="ar-SA"/>
        </w:rPr>
        <w:t>Mararac</w:t>
      </w:r>
      <w:proofErr w:type="spellEnd"/>
      <w:r w:rsidRPr="002A372F">
        <w:rPr>
          <w:rFonts w:ascii="Arial" w:eastAsia="Times New Roman" w:hAnsi="Arial" w:cs="Arial"/>
          <w:color w:val="000000"/>
          <w:sz w:val="24"/>
          <w:szCs w:val="24"/>
          <w:lang w:eastAsia="en-US" w:bidi="ar-SA"/>
        </w:rPr>
        <w:t xml:space="preserve"> is a Ph.D. candidate in the Department of Linguistics at Georgetown </w:t>
      </w:r>
      <w:proofErr w:type="gramStart"/>
      <w:r w:rsidRPr="002A372F">
        <w:rPr>
          <w:rFonts w:ascii="Arial" w:eastAsia="Times New Roman" w:hAnsi="Arial" w:cs="Arial"/>
          <w:color w:val="000000"/>
          <w:sz w:val="24"/>
          <w:szCs w:val="24"/>
          <w:lang w:eastAsia="en-US" w:bidi="ar-SA"/>
        </w:rPr>
        <w:t>University</w:t>
      </w:r>
      <w:proofErr w:type="gramEnd"/>
      <w:r w:rsidRPr="002A372F">
        <w:rPr>
          <w:rFonts w:ascii="Arial" w:eastAsia="Times New Roman" w:hAnsi="Arial" w:cs="Arial"/>
          <w:color w:val="000000"/>
          <w:sz w:val="24"/>
          <w:szCs w:val="24"/>
          <w:lang w:eastAsia="en-US" w:bidi="ar-SA"/>
        </w:rPr>
        <w:t xml:space="preserve"> and he currently serves as the President of his SVA Chapter.</w:t>
      </w:r>
    </w:p>
    <w:p w14:paraId="76C4D138" w14:textId="77777777" w:rsidR="002A372F" w:rsidRPr="002A372F" w:rsidRDefault="002A372F" w:rsidP="002A372F">
      <w:pPr>
        <w:spacing w:line="240" w:lineRule="auto"/>
        <w:rPr>
          <w:rFonts w:ascii="Arial" w:eastAsia="Times New Roman" w:hAnsi="Arial" w:cs="Arial"/>
          <w:color w:val="000000"/>
          <w:sz w:val="24"/>
          <w:szCs w:val="24"/>
          <w:lang w:eastAsia="en-US" w:bidi="ar-SA"/>
        </w:rPr>
      </w:pPr>
      <w:r w:rsidRPr="002A372F">
        <w:rPr>
          <w:rFonts w:ascii="Arial" w:eastAsia="Times New Roman" w:hAnsi="Arial" w:cs="Arial"/>
          <w:color w:val="000000"/>
          <w:sz w:val="24"/>
          <w:szCs w:val="24"/>
          <w:lang w:eastAsia="en-US" w:bidi="ar-SA"/>
        </w:rPr>
        <w:t>As a researcher, Nick focuses on military and veteran populations. For his dissertation, he is examining how veterans construct narratives about decision-making and transition in higher education. Additionally, he is interested in the intersection of language, gender, and sexuality, and has presented on Queer Linguistics topics that explore how ideologies of gender and sexuality emerge in military discourse. Outside of his research, Nick is currently a Teaching Assistant (TA) in his department for courses that range from the undergraduate level to the PhD level. He has also previously worked as a Graduate Assistant in the campus’ Veterans Office where he advised prospective students on applying to Georgetown and current students on navigating VA education benefits and other campus resources.</w:t>
      </w:r>
    </w:p>
    <w:p w14:paraId="779B439B" w14:textId="77777777" w:rsidR="002A372F" w:rsidRPr="002A372F" w:rsidRDefault="002A372F" w:rsidP="002A372F">
      <w:pPr>
        <w:spacing w:line="240" w:lineRule="auto"/>
        <w:rPr>
          <w:rFonts w:ascii="Arial" w:eastAsia="Times New Roman" w:hAnsi="Arial" w:cs="Arial"/>
          <w:color w:val="000000"/>
          <w:sz w:val="24"/>
          <w:szCs w:val="24"/>
          <w:lang w:eastAsia="en-US" w:bidi="ar-SA"/>
        </w:rPr>
      </w:pPr>
      <w:r w:rsidRPr="002A372F">
        <w:rPr>
          <w:rFonts w:ascii="Arial" w:eastAsia="Times New Roman" w:hAnsi="Arial" w:cs="Arial"/>
          <w:color w:val="000000"/>
          <w:sz w:val="24"/>
          <w:szCs w:val="24"/>
          <w:lang w:eastAsia="en-US" w:bidi="ar-SA"/>
        </w:rPr>
        <w:t xml:space="preserve">Prior to starting his Ph.D., Nick served as a Surface Warfare Officer (SWO) in the US Navy for nearly eight years and received his commission from the US Naval Academy. A seventh fleet amphib sailor at heart, Nick qualified as a SWO on board USS Harpers Ferry in Sasebo, Japan. As a SWO, Nick also served with Mine Countermeasures </w:t>
      </w:r>
      <w:proofErr w:type="spellStart"/>
      <w:r w:rsidRPr="002A372F">
        <w:rPr>
          <w:rFonts w:ascii="Arial" w:eastAsia="Times New Roman" w:hAnsi="Arial" w:cs="Arial"/>
          <w:color w:val="000000"/>
          <w:sz w:val="24"/>
          <w:szCs w:val="24"/>
          <w:lang w:eastAsia="en-US" w:bidi="ar-SA"/>
        </w:rPr>
        <w:t>Divison</w:t>
      </w:r>
      <w:proofErr w:type="spellEnd"/>
      <w:r w:rsidRPr="002A372F">
        <w:rPr>
          <w:rFonts w:ascii="Arial" w:eastAsia="Times New Roman" w:hAnsi="Arial" w:cs="Arial"/>
          <w:color w:val="000000"/>
          <w:sz w:val="24"/>
          <w:szCs w:val="24"/>
          <w:lang w:eastAsia="en-US" w:bidi="ar-SA"/>
        </w:rPr>
        <w:t xml:space="preserve"> 31 as a future operations planner in San Diego, CA. After San Diego, Nick attended the Korean Language School at the Defense Language Institute Foreign Language Center in Monterey CA before arriving in Seoul, Republic of Korea, to serve as the Neutral Nations Supervisory Commission’s Liaison Officer to the United Nations Command. Nick then completed his military service in San Diego, CA while working at Naval Surface Forces, US Pacific Fleet.</w:t>
      </w:r>
    </w:p>
    <w:p w14:paraId="1A7D91AA" w14:textId="77777777" w:rsidR="002A372F" w:rsidRPr="002A372F" w:rsidRDefault="002A372F" w:rsidP="002A372F">
      <w:pPr>
        <w:spacing w:line="240" w:lineRule="auto"/>
        <w:rPr>
          <w:rFonts w:ascii="Arial" w:eastAsia="Times New Roman" w:hAnsi="Arial" w:cs="Arial"/>
          <w:color w:val="000000"/>
          <w:sz w:val="24"/>
          <w:szCs w:val="24"/>
          <w:lang w:eastAsia="en-US" w:bidi="ar-SA"/>
        </w:rPr>
      </w:pPr>
      <w:r w:rsidRPr="002A372F">
        <w:rPr>
          <w:rFonts w:ascii="Arial" w:eastAsia="Times New Roman" w:hAnsi="Arial" w:cs="Arial"/>
          <w:color w:val="000000"/>
          <w:sz w:val="24"/>
          <w:szCs w:val="24"/>
          <w:lang w:eastAsia="en-US" w:bidi="ar-SA"/>
        </w:rPr>
        <w:t>As a researcher, student-veteran advocate, and veteran; Nick provides a multifaceted perspective to the Board of Directors. In his role on the Board of Directors, he hopes to bring his insight from his research on military and veteran populations and his experience assisting veterans. Ultimately, Nick hopes to broaden military research to help advance the needs of gender and sexual minorities in the military.</w:t>
      </w:r>
    </w:p>
    <w:p w14:paraId="5B50277B" w14:textId="3C8E38C0" w:rsidR="00222E4B" w:rsidRPr="00D946F1" w:rsidRDefault="00222E4B" w:rsidP="002A372F">
      <w:pPr>
        <w:spacing w:line="240" w:lineRule="auto"/>
        <w:rPr>
          <w:rFonts w:ascii="Arial" w:eastAsia="Times New Roman" w:hAnsi="Arial" w:cs="Arial"/>
          <w:color w:val="auto"/>
          <w:sz w:val="24"/>
          <w:szCs w:val="24"/>
          <w:lang w:eastAsia="en-US" w:bidi="ar-SA"/>
        </w:rPr>
      </w:pPr>
    </w:p>
    <w:sectPr w:rsidR="00222E4B" w:rsidRPr="00D946F1" w:rsidSect="005B7275">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65DE" w14:textId="77777777" w:rsidR="007765BF" w:rsidRDefault="007765BF">
      <w:pPr>
        <w:spacing w:after="0" w:line="240" w:lineRule="auto"/>
      </w:pPr>
      <w:r>
        <w:separator/>
      </w:r>
    </w:p>
  </w:endnote>
  <w:endnote w:type="continuationSeparator" w:id="0">
    <w:p w14:paraId="56D9DAFB" w14:textId="77777777" w:rsidR="007765BF" w:rsidRDefault="0077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GothicM">
    <w:panose1 w:val="020B0604020202020204"/>
    <w:charset w:val="80"/>
    <w:family w:val="modern"/>
    <w:pitch w:val="fixed"/>
    <w:sig w:usb0="80000281" w:usb1="28C76CF8" w:usb2="00000010" w:usb3="00000000" w:csb0="00020000" w:csb1="00000000"/>
  </w:font>
  <w:font w:name="HGSoeiPresenceEB">
    <w:altName w:val="MS Mincho"/>
    <w:panose1 w:val="020B0604020202020204"/>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34A5"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352C9D8F" wp14:editId="0BA5409B">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9DD5" w14:textId="77777777" w:rsidR="00815B60" w:rsidRDefault="00815B60">
    <w:pPr>
      <w:rPr>
        <w:sz w:val="20"/>
      </w:rPr>
    </w:pPr>
  </w:p>
  <w:p w14:paraId="3955B352" w14:textId="77777777"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5DAC42FD" wp14:editId="3492C518">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10B3F" id="Rectangle 5" o:spid="_x0000_s1026"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Ycem+QAAAAOAQAADwAAAAAAAAAAAAAAAADgBAAAZHJzL2Rvd25yZXYueG1sUEsF&#13;&#10;BgAAAAAEAAQA8wAAAPEFAAAAAA==&#13;&#10;" fillcolor="#a0001f" strokecolor="white [3212]" strokeweight="1.5pt"/>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7D9FF3BF" wp14:editId="7C56D1E8">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ED48C" id="Rectangle 6" o:spid="_x0000_s102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29BFA44C" wp14:editId="380ECA8E">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3B881" id="Rectangle 4" o:spid="_x0000_s1026"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2A7D8659" wp14:editId="2C97D93A">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758D5" id="Rectangle 7" o:spid="_x0000_s1026"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MtweBuYAAAAPAQAADwAAAAAAAAAAAAAAAADnBAAAZHJzL2Rvd25y&#13;&#10;ZXYueG1sUEsFBgAAAAAEAAQA8wAAAPoFAAAAAA==&#13;&#10;" fillcolor="#002460" strokecolor="white [3212]"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A4FF" w14:textId="77777777" w:rsidR="00815B60" w:rsidRDefault="00CC7B1B">
    <w:pPr>
      <w:pStyle w:val="Footer"/>
    </w:pPr>
    <w:bookmarkStart w:id="3" w:name="_Hlk51065941"/>
    <w:bookmarkStart w:id="4" w:name="_Hlk51065942"/>
    <w:r w:rsidRPr="00CC7B1B">
      <w:rPr>
        <w:noProof/>
      </w:rPr>
      <mc:AlternateContent>
        <mc:Choice Requires="wps">
          <w:drawing>
            <wp:anchor distT="0" distB="0" distL="114300" distR="114300" simplePos="0" relativeHeight="251670527" behindDoc="0" locked="0" layoutInCell="1" allowOverlap="1" wp14:anchorId="30A7B3EA" wp14:editId="2CADF05A">
              <wp:simplePos x="0" y="0"/>
              <wp:positionH relativeFrom="column">
                <wp:posOffset>-259715</wp:posOffset>
              </wp:positionH>
              <wp:positionV relativeFrom="paragraph">
                <wp:posOffset>198755</wp:posOffset>
              </wp:positionV>
              <wp:extent cx="7103110" cy="368935"/>
              <wp:effectExtent l="0" t="0" r="0" b="0"/>
              <wp:wrapNone/>
              <wp:docPr id="14" name="TextBox 13">
                <a:extLst xmlns:a="http://schemas.openxmlformats.org/drawingml/2006/main">
                  <a:ext uri="{FF2B5EF4-FFF2-40B4-BE49-F238E27FC236}">
                    <a16:creationId xmlns:a16="http://schemas.microsoft.com/office/drawing/2014/main" id="{C18BB837-309F-4A6A-800B-292D56CB5F8F}"/>
                  </a:ext>
                </a:extLst>
              </wp:docPr>
              <wp:cNvGraphicFramePr/>
              <a:graphic xmlns:a="http://schemas.openxmlformats.org/drawingml/2006/main">
                <a:graphicData uri="http://schemas.microsoft.com/office/word/2010/wordprocessingShape">
                  <wps:wsp>
                    <wps:cNvSpPr txBox="1"/>
                    <wps:spPr>
                      <a:xfrm>
                        <a:off x="0" y="0"/>
                        <a:ext cx="7103110" cy="368935"/>
                      </a:xfrm>
                      <a:prstGeom prst="rect">
                        <a:avLst/>
                      </a:prstGeom>
                      <a:noFill/>
                    </wps:spPr>
                    <wps:txbx>
                      <w:txbxContent>
                        <w:p w14:paraId="36F93D55"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12B2B1EF"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wps:txbx>
                    <wps:bodyPr wrap="square" rtlCol="0">
                      <a:spAutoFit/>
                    </wps:bodyPr>
                  </wps:wsp>
                </a:graphicData>
              </a:graphic>
            </wp:anchor>
          </w:drawing>
        </mc:Choice>
        <mc:Fallback>
          <w:pict>
            <v:shapetype w14:anchorId="30A7B3EA" id="_x0000_t202" coordsize="21600,21600" o:spt="202" path="m,l,21600r21600,l21600,xe">
              <v:stroke joinstyle="miter"/>
              <v:path gradientshapeok="t" o:connecttype="rect"/>
            </v:shapetype>
            <v:shape id="TextBox 13" o:spid="_x0000_s1026" type="#_x0000_t202" style="position:absolute;margin-left:-20.45pt;margin-top:15.65pt;width:559.3pt;height:29.05pt;z-index:251670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" filled="f" stroked="f">
              <v:textbox style="mso-fit-shape-to-text:t">
                <w:txbxContent>
                  <w:p w14:paraId="36F93D55"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12B2B1EF"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v:textbox>
            </v:shape>
          </w:pict>
        </mc:Fallback>
      </mc:AlternateContent>
    </w:r>
    <w:r w:rsidRPr="00CC7B1B">
      <w:rPr>
        <w:noProof/>
      </w:rPr>
      <mc:AlternateContent>
        <mc:Choice Requires="wps">
          <w:drawing>
            <wp:anchor distT="0" distB="0" distL="114300" distR="114300" simplePos="0" relativeHeight="251693056" behindDoc="0" locked="0" layoutInCell="1" allowOverlap="1" wp14:anchorId="27EA6618" wp14:editId="665B5F70">
              <wp:simplePos x="0" y="0"/>
              <wp:positionH relativeFrom="column">
                <wp:posOffset>-914400</wp:posOffset>
              </wp:positionH>
              <wp:positionV relativeFrom="paragraph">
                <wp:posOffset>699770</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3DA78" id="Rectangle 4" o:spid="_x0000_s1026" style="position:absolute;margin-left:-1in;margin-top:55.1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" fillcolor="#002460" strokecolor="white [3212]" strokeweight="1.5pt"/>
          </w:pict>
        </mc:Fallback>
      </mc:AlternateContent>
    </w:r>
    <w:r w:rsidRPr="00CC7B1B">
      <w:rPr>
        <w:noProof/>
      </w:rPr>
      <mc:AlternateContent>
        <mc:Choice Requires="wps">
          <w:drawing>
            <wp:anchor distT="0" distB="0" distL="114300" distR="114300" simplePos="0" relativeHeight="251694080" behindDoc="0" locked="0" layoutInCell="1" allowOverlap="1" wp14:anchorId="5A6938C8" wp14:editId="11B43C7B">
              <wp:simplePos x="0" y="0"/>
              <wp:positionH relativeFrom="column">
                <wp:posOffset>-410845</wp:posOffset>
              </wp:positionH>
              <wp:positionV relativeFrom="paragraph">
                <wp:posOffset>699770</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7CE52" id="Rectangle 5" o:spid="_x0000_s1026" style="position:absolute;margin-left:-32.35pt;margin-top:55.1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j4ZdO+QAAAAQAQAADwAAAAAAAAAAAAAAAADgBAAAZHJzL2Rvd25yZXYueG1sUEsF&#13;&#10;BgAAAAAEAAQA8wAAAPEFAAAAAA==&#13;&#10;" fillcolor="#a0001f" strokecolor="white [3212]" strokeweight="1.5pt"/>
          </w:pict>
        </mc:Fallback>
      </mc:AlternateContent>
    </w:r>
    <w:r w:rsidRPr="00CC7B1B">
      <w:rPr>
        <w:noProof/>
      </w:rPr>
      <mc:AlternateContent>
        <mc:Choice Requires="wps">
          <w:drawing>
            <wp:anchor distT="0" distB="0" distL="114300" distR="114300" simplePos="0" relativeHeight="251695104" behindDoc="0" locked="0" layoutInCell="1" allowOverlap="1" wp14:anchorId="4A80FCC5" wp14:editId="516DF359">
              <wp:simplePos x="0" y="0"/>
              <wp:positionH relativeFrom="column">
                <wp:posOffset>1894205</wp:posOffset>
              </wp:positionH>
              <wp:positionV relativeFrom="paragraph">
                <wp:posOffset>699770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D7632" id="Rectangle 6" o:spid="_x0000_s1026" style="position:absolute;margin-left:149.15pt;margin-top:55.1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" fillcolor="#002460" strokecolor="white [3212]" strokeweight="1.5pt"/>
          </w:pict>
        </mc:Fallback>
      </mc:AlternateContent>
    </w:r>
    <w:r w:rsidRPr="00CC7B1B">
      <w:rPr>
        <w:noProof/>
      </w:rPr>
      <mc:AlternateContent>
        <mc:Choice Requires="wps">
          <w:drawing>
            <wp:anchor distT="0" distB="0" distL="114300" distR="114300" simplePos="0" relativeHeight="251696128" behindDoc="0" locked="0" layoutInCell="1" allowOverlap="1" wp14:anchorId="021D78C0" wp14:editId="3FAE01F1">
              <wp:simplePos x="0" y="0"/>
              <wp:positionH relativeFrom="column">
                <wp:posOffset>4408805</wp:posOffset>
              </wp:positionH>
              <wp:positionV relativeFrom="paragraph">
                <wp:posOffset>699770</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CC40A" id="Rectangle 7" o:spid="_x0000_s1026" style="position:absolute;margin-left:347.15pt;margin-top:55.1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HwHF+YAAAARAQAADwAAAAAAAAAAAAAAAADnBAAAZHJzL2Rvd25y&#13;&#10;ZXYueG1sUEsFBgAAAAAEAAQA8wAAAPoFAAAAAA==&#13;&#10;" fillcolor="#002460" strokecolor="white [3212]" strokeweight="1.5pt"/>
          </w:pict>
        </mc:Fallback>
      </mc:AlternateContent>
    </w:r>
    <w:r w:rsidRPr="00CC7B1B">
      <w:rPr>
        <w:noProof/>
      </w:rPr>
      <mc:AlternateContent>
        <mc:Choice Requires="wps">
          <w:drawing>
            <wp:anchor distT="0" distB="0" distL="114300" distR="114300" simplePos="0" relativeHeight="251697152" behindDoc="0" locked="0" layoutInCell="1" allowOverlap="1" wp14:anchorId="118D4A21" wp14:editId="74619AB8">
              <wp:simplePos x="0" y="0"/>
              <wp:positionH relativeFrom="column">
                <wp:posOffset>-420370</wp:posOffset>
              </wp:positionH>
              <wp:positionV relativeFrom="paragraph">
                <wp:posOffset>229235</wp:posOffset>
              </wp:positionV>
              <wp:extent cx="0" cy="293370"/>
              <wp:effectExtent l="0" t="0" r="38100" b="30480"/>
              <wp:wrapNone/>
              <wp:docPr id="11" name="Straight Connector 10">
                <a:extLst xmlns:a="http://schemas.openxmlformats.org/drawingml/2006/main">
                  <a:ext uri="{FF2B5EF4-FFF2-40B4-BE49-F238E27FC236}">
                    <a16:creationId xmlns:a16="http://schemas.microsoft.com/office/drawing/2014/main" id="{FF1360C0-AA11-46C1-B5DF-E3BF2E3D6255}"/>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2A007" id="Straight Connector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3.1pt,18.05pt" to="-33.1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" strokecolor="#002460" strokeweight="1.5pt"/>
          </w:pict>
        </mc:Fallback>
      </mc:AlternateContent>
    </w:r>
    <w:r w:rsidRPr="00CC7B1B">
      <w:rPr>
        <w:noProof/>
      </w:rPr>
      <mc:AlternateContent>
        <mc:Choice Requires="wps">
          <w:drawing>
            <wp:anchor distT="0" distB="0" distL="114300" distR="114300" simplePos="0" relativeHeight="251698176" behindDoc="0" locked="0" layoutInCell="1" allowOverlap="1" wp14:anchorId="5F7970AA" wp14:editId="50E41248">
              <wp:simplePos x="0" y="0"/>
              <wp:positionH relativeFrom="column">
                <wp:posOffset>1889125</wp:posOffset>
              </wp:positionH>
              <wp:positionV relativeFrom="paragraph">
                <wp:posOffset>229235</wp:posOffset>
              </wp:positionV>
              <wp:extent cx="0" cy="293370"/>
              <wp:effectExtent l="0" t="0" r="38100" b="30480"/>
              <wp:wrapNone/>
              <wp:docPr id="12" name="Straight Connector 11">
                <a:extLst xmlns:a="http://schemas.openxmlformats.org/drawingml/2006/main">
                  <a:ext uri="{FF2B5EF4-FFF2-40B4-BE49-F238E27FC236}">
                    <a16:creationId xmlns:a16="http://schemas.microsoft.com/office/drawing/2014/main" id="{8D98EC3E-9448-4BF1-A0E9-CF3E53DCDA69}"/>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35EF9" id="Straight Connector 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8.75pt,18.05pt" to="148.7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tgra7hAAAADgEAAA8AAAAAAAAAAAAA&#13;&#10;AAAAGAQAAGRycy9kb3ducmV2LnhtbFBLBQYAAAAABAAEAPMAAAAmBQAAAAA=&#13;&#10;" strokecolor="#002460" strokeweight="1.5pt"/>
          </w:pict>
        </mc:Fallback>
      </mc:AlternateContent>
    </w:r>
    <w:r w:rsidRPr="00CC7B1B">
      <w:rPr>
        <w:noProof/>
      </w:rPr>
      <mc:AlternateContent>
        <mc:Choice Requires="wps">
          <w:drawing>
            <wp:anchor distT="0" distB="0" distL="114300" distR="114300" simplePos="0" relativeHeight="251699200" behindDoc="0" locked="0" layoutInCell="1" allowOverlap="1" wp14:anchorId="589E3CE8" wp14:editId="49936793">
              <wp:simplePos x="0" y="0"/>
              <wp:positionH relativeFrom="column">
                <wp:posOffset>4411345</wp:posOffset>
              </wp:positionH>
              <wp:positionV relativeFrom="paragraph">
                <wp:posOffset>229235</wp:posOffset>
              </wp:positionV>
              <wp:extent cx="0" cy="293370"/>
              <wp:effectExtent l="0" t="0" r="38100" b="30480"/>
              <wp:wrapNone/>
              <wp:docPr id="13" name="Straight Connector 12">
                <a:extLst xmlns:a="http://schemas.openxmlformats.org/drawingml/2006/main">
                  <a:ext uri="{FF2B5EF4-FFF2-40B4-BE49-F238E27FC236}">
                    <a16:creationId xmlns:a16="http://schemas.microsoft.com/office/drawing/2014/main" id="{B12DACB9-FC2C-46C2-A8C5-58FE9472D48F}"/>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E7DD2"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7.35pt,18.05pt" to="347.3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r45pXhAAAADgEAAA8AAAAAAAAAAAAA&#13;&#10;AAAAGAQAAGRycy9kb3ducmV2LnhtbFBLBQYAAAAABAAEAPMAAAAmBQAAAAA=&#13;&#10;" strokecolor="#002460" strokeweight="1.5pt"/>
          </w:pict>
        </mc:Fallback>
      </mc:AlternateContent>
    </w:r>
  </w:p>
  <w:bookmarkEnd w:id="3"/>
  <w:bookmarkEnd w:id="4"/>
  <w:p w14:paraId="6EDAB5C8" w14:textId="77777777" w:rsidR="00815B60" w:rsidRDefault="0081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E26D" w14:textId="77777777" w:rsidR="007765BF" w:rsidRDefault="007765BF">
      <w:pPr>
        <w:spacing w:after="0" w:line="240" w:lineRule="auto"/>
      </w:pPr>
      <w:r>
        <w:separator/>
      </w:r>
    </w:p>
  </w:footnote>
  <w:footnote w:type="continuationSeparator" w:id="0">
    <w:p w14:paraId="7B9AE11C" w14:textId="77777777" w:rsidR="007765BF" w:rsidRDefault="00776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6D8B"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135F00B2" wp14:editId="3EAA6C6E">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43AE" w14:textId="77777777" w:rsidR="00815B60" w:rsidRDefault="0048601D">
    <w:pPr>
      <w:pStyle w:val="Header"/>
    </w:pPr>
    <w:r>
      <w:rPr>
        <w:noProof/>
      </w:rPr>
      <w:drawing>
        <wp:anchor distT="0" distB="0" distL="114300" distR="114300" simplePos="0" relativeHeight="251685888" behindDoc="0" locked="0" layoutInCell="1" allowOverlap="1" wp14:anchorId="2B0E818B" wp14:editId="668C7335">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6AA34EB0" w14:textId="77777777" w:rsidR="00815B60" w:rsidRDefault="00815B60">
    <w:pPr>
      <w:pStyle w:val="Header"/>
    </w:pPr>
  </w:p>
  <w:p w14:paraId="160EA608"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5019" w14:textId="77777777"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58755831" wp14:editId="28C52CA4">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761989E6" w14:textId="77777777"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2F4E4514" wp14:editId="68BCDE44">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2D4DB" id="Straight Connector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15.6pt" to="100.1pt,5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" strokecolor="#002460" strokeweight="1pt"/>
          </w:pict>
        </mc:Fallback>
      </mc:AlternateContent>
    </w:r>
  </w:p>
  <w:p w14:paraId="4CCC2CF3" w14:textId="77777777" w:rsidR="0087010A" w:rsidRPr="00632FD0" w:rsidRDefault="0087010A" w:rsidP="0087010A">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Pr="00632FD0">
      <w:rPr>
        <w:rFonts w:ascii="Georgia" w:hAnsi="Georgia"/>
        <w:smallCaps/>
        <w:color w:val="002460"/>
        <w:sz w:val="28"/>
        <w:szCs w:val="28"/>
      </w:rPr>
      <w:t>National Headquarters</w:t>
    </w:r>
  </w:p>
  <w:p w14:paraId="4FE54283" w14:textId="77777777" w:rsidR="0087010A" w:rsidRPr="00632FD0" w:rsidRDefault="0087010A" w:rsidP="0087010A">
    <w:pPr>
      <w:spacing w:after="0" w:line="280" w:lineRule="exact"/>
      <w:ind w:left="720" w:firstLine="720"/>
      <w:rPr>
        <w:rFonts w:ascii="Georgia" w:hAnsi="Georgia"/>
        <w:smallCaps/>
        <w:color w:val="002460"/>
        <w:sz w:val="28"/>
        <w:szCs w:val="28"/>
      </w:rPr>
    </w:pPr>
    <w:r w:rsidRPr="00632FD0">
      <w:rPr>
        <w:rFonts w:ascii="Georgia" w:hAnsi="Georgia"/>
        <w:smallCaps/>
        <w:color w:val="002460"/>
        <w:sz w:val="28"/>
        <w:szCs w:val="28"/>
      </w:rPr>
      <w:t xml:space="preserve">     </w:t>
    </w:r>
    <w:r w:rsidR="00844C0D">
      <w:rPr>
        <w:rFonts w:ascii="Georgia" w:hAnsi="Georgia"/>
        <w:smallCaps/>
        <w:color w:val="002460"/>
        <w:sz w:val="28"/>
        <w:szCs w:val="28"/>
      </w:rPr>
      <w:t xml:space="preserve"> </w:t>
    </w:r>
    <w:r w:rsidR="00126881">
      <w:rPr>
        <w:rFonts w:ascii="Georgia" w:hAnsi="Georgia"/>
        <w:smallCaps/>
        <w:color w:val="002460"/>
        <w:sz w:val="28"/>
        <w:szCs w:val="28"/>
      </w:rPr>
      <w:tab/>
    </w:r>
    <w:r w:rsidRPr="00632FD0">
      <w:rPr>
        <w:rFonts w:ascii="Georgia" w:hAnsi="Georgia"/>
        <w:smallCaps/>
        <w:color w:val="002460"/>
        <w:sz w:val="28"/>
        <w:szCs w:val="28"/>
      </w:rPr>
      <w:t>Washington, DC</w:t>
    </w:r>
  </w:p>
  <w:bookmarkEnd w:id="2"/>
  <w:p w14:paraId="29358C6F" w14:textId="77777777" w:rsidR="0087010A" w:rsidRPr="006436B7" w:rsidRDefault="0087010A" w:rsidP="0087010A">
    <w:pPr>
      <w:spacing w:after="0" w:line="280" w:lineRule="exact"/>
      <w:ind w:left="720" w:firstLine="720"/>
      <w:rPr>
        <w:rFonts w:ascii="Georgia" w:hAnsi="Georgia"/>
        <w:smallCaps/>
        <w:color w:val="002460"/>
        <w:sz w:val="24"/>
        <w:szCs w:val="24"/>
      </w:rPr>
    </w:pPr>
  </w:p>
  <w:bookmarkEnd w:id="0"/>
  <w:bookmarkEnd w:id="1"/>
  <w:p w14:paraId="065946EF" w14:textId="77777777" w:rsidR="0087010A" w:rsidRPr="00A15DB9" w:rsidRDefault="0087010A" w:rsidP="0087010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16cid:durableId="1211306532">
    <w:abstractNumId w:val="4"/>
  </w:num>
  <w:num w:numId="2" w16cid:durableId="45104368">
    <w:abstractNumId w:val="4"/>
  </w:num>
  <w:num w:numId="3" w16cid:durableId="1572500309">
    <w:abstractNumId w:val="3"/>
  </w:num>
  <w:num w:numId="4" w16cid:durableId="1963993913">
    <w:abstractNumId w:val="3"/>
  </w:num>
  <w:num w:numId="5" w16cid:durableId="552273474">
    <w:abstractNumId w:val="2"/>
  </w:num>
  <w:num w:numId="6" w16cid:durableId="1588734070">
    <w:abstractNumId w:val="2"/>
  </w:num>
  <w:num w:numId="7" w16cid:durableId="552891604">
    <w:abstractNumId w:val="1"/>
  </w:num>
  <w:num w:numId="8" w16cid:durableId="792136409">
    <w:abstractNumId w:val="1"/>
  </w:num>
  <w:num w:numId="9" w16cid:durableId="468862264">
    <w:abstractNumId w:val="0"/>
  </w:num>
  <w:num w:numId="10" w16cid:durableId="160856099">
    <w:abstractNumId w:val="0"/>
  </w:num>
  <w:num w:numId="11" w16cid:durableId="1738018372">
    <w:abstractNumId w:val="4"/>
  </w:num>
  <w:num w:numId="12" w16cid:durableId="1135441269">
    <w:abstractNumId w:val="3"/>
  </w:num>
  <w:num w:numId="13" w16cid:durableId="1430544443">
    <w:abstractNumId w:val="2"/>
  </w:num>
  <w:num w:numId="14" w16cid:durableId="548415381">
    <w:abstractNumId w:val="1"/>
  </w:num>
  <w:num w:numId="15" w16cid:durableId="954170808">
    <w:abstractNumId w:val="0"/>
  </w:num>
  <w:num w:numId="16" w16cid:durableId="243951165">
    <w:abstractNumId w:val="5"/>
  </w:num>
  <w:num w:numId="17" w16cid:durableId="676004857">
    <w:abstractNumId w:val="8"/>
  </w:num>
  <w:num w:numId="18" w16cid:durableId="237983387">
    <w:abstractNumId w:val="12"/>
  </w:num>
  <w:num w:numId="19" w16cid:durableId="718090552">
    <w:abstractNumId w:val="6"/>
  </w:num>
  <w:num w:numId="20" w16cid:durableId="545409946">
    <w:abstractNumId w:val="7"/>
  </w:num>
  <w:num w:numId="21" w16cid:durableId="600723253">
    <w:abstractNumId w:val="10"/>
  </w:num>
  <w:num w:numId="22" w16cid:durableId="1871212854">
    <w:abstractNumId w:val="9"/>
  </w:num>
  <w:num w:numId="23" w16cid:durableId="140256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72F"/>
    <w:rsid w:val="00032A5C"/>
    <w:rsid w:val="000378C9"/>
    <w:rsid w:val="00041221"/>
    <w:rsid w:val="000562E7"/>
    <w:rsid w:val="00056E14"/>
    <w:rsid w:val="000707E0"/>
    <w:rsid w:val="00076A7F"/>
    <w:rsid w:val="000A061A"/>
    <w:rsid w:val="000A579C"/>
    <w:rsid w:val="000A7952"/>
    <w:rsid w:val="000D4CE2"/>
    <w:rsid w:val="000F0A7D"/>
    <w:rsid w:val="0012279D"/>
    <w:rsid w:val="001255D5"/>
    <w:rsid w:val="00126881"/>
    <w:rsid w:val="00151213"/>
    <w:rsid w:val="00157C45"/>
    <w:rsid w:val="00163836"/>
    <w:rsid w:val="0019189C"/>
    <w:rsid w:val="001C2280"/>
    <w:rsid w:val="001C2FED"/>
    <w:rsid w:val="00216C6E"/>
    <w:rsid w:val="00222E4B"/>
    <w:rsid w:val="002271C9"/>
    <w:rsid w:val="00262669"/>
    <w:rsid w:val="002804C2"/>
    <w:rsid w:val="002A372F"/>
    <w:rsid w:val="002B579A"/>
    <w:rsid w:val="002C5627"/>
    <w:rsid w:val="002C690A"/>
    <w:rsid w:val="002D052A"/>
    <w:rsid w:val="002D5687"/>
    <w:rsid w:val="002F25DE"/>
    <w:rsid w:val="002F4CAB"/>
    <w:rsid w:val="00321514"/>
    <w:rsid w:val="003220C1"/>
    <w:rsid w:val="0034552C"/>
    <w:rsid w:val="00345FB3"/>
    <w:rsid w:val="00371D31"/>
    <w:rsid w:val="003A7159"/>
    <w:rsid w:val="003B072F"/>
    <w:rsid w:val="003F579E"/>
    <w:rsid w:val="00425CA6"/>
    <w:rsid w:val="0044773B"/>
    <w:rsid w:val="00447FDE"/>
    <w:rsid w:val="00455287"/>
    <w:rsid w:val="00462B81"/>
    <w:rsid w:val="004655FE"/>
    <w:rsid w:val="00480756"/>
    <w:rsid w:val="004838D9"/>
    <w:rsid w:val="0048601D"/>
    <w:rsid w:val="00497A9F"/>
    <w:rsid w:val="004E7233"/>
    <w:rsid w:val="00502FEB"/>
    <w:rsid w:val="00577061"/>
    <w:rsid w:val="005A10C1"/>
    <w:rsid w:val="005A1C3B"/>
    <w:rsid w:val="005B5B59"/>
    <w:rsid w:val="005B7275"/>
    <w:rsid w:val="006000E7"/>
    <w:rsid w:val="00643AFB"/>
    <w:rsid w:val="0065019C"/>
    <w:rsid w:val="0066788A"/>
    <w:rsid w:val="00670C0B"/>
    <w:rsid w:val="00687FF9"/>
    <w:rsid w:val="006B4C15"/>
    <w:rsid w:val="006D09A7"/>
    <w:rsid w:val="006F1288"/>
    <w:rsid w:val="006F1755"/>
    <w:rsid w:val="00725D9E"/>
    <w:rsid w:val="007311B2"/>
    <w:rsid w:val="00741178"/>
    <w:rsid w:val="00745350"/>
    <w:rsid w:val="007765BF"/>
    <w:rsid w:val="0078032F"/>
    <w:rsid w:val="007907E6"/>
    <w:rsid w:val="007B47B4"/>
    <w:rsid w:val="007C0A2F"/>
    <w:rsid w:val="007C1D5D"/>
    <w:rsid w:val="007F083C"/>
    <w:rsid w:val="00815B60"/>
    <w:rsid w:val="008245BD"/>
    <w:rsid w:val="008373E2"/>
    <w:rsid w:val="00844C0D"/>
    <w:rsid w:val="0087010A"/>
    <w:rsid w:val="008A6C5C"/>
    <w:rsid w:val="008B0B9C"/>
    <w:rsid w:val="008B5FA7"/>
    <w:rsid w:val="008C2586"/>
    <w:rsid w:val="008E0B43"/>
    <w:rsid w:val="008E42D2"/>
    <w:rsid w:val="008F6482"/>
    <w:rsid w:val="00904D3A"/>
    <w:rsid w:val="00973FCF"/>
    <w:rsid w:val="009A18CE"/>
    <w:rsid w:val="009C43D5"/>
    <w:rsid w:val="00A15DB9"/>
    <w:rsid w:val="00A232B8"/>
    <w:rsid w:val="00A3089D"/>
    <w:rsid w:val="00A322FA"/>
    <w:rsid w:val="00A54E0D"/>
    <w:rsid w:val="00AA6AF5"/>
    <w:rsid w:val="00AD435E"/>
    <w:rsid w:val="00AE76F6"/>
    <w:rsid w:val="00B12B9D"/>
    <w:rsid w:val="00B24D71"/>
    <w:rsid w:val="00B2639B"/>
    <w:rsid w:val="00B551A5"/>
    <w:rsid w:val="00B5621C"/>
    <w:rsid w:val="00B6221A"/>
    <w:rsid w:val="00B91872"/>
    <w:rsid w:val="00BA4C0D"/>
    <w:rsid w:val="00C068CD"/>
    <w:rsid w:val="00C42116"/>
    <w:rsid w:val="00C526D5"/>
    <w:rsid w:val="00C762F0"/>
    <w:rsid w:val="00C83092"/>
    <w:rsid w:val="00C9511C"/>
    <w:rsid w:val="00CC5FF6"/>
    <w:rsid w:val="00CC7B1B"/>
    <w:rsid w:val="00CD6D32"/>
    <w:rsid w:val="00CE25EE"/>
    <w:rsid w:val="00D26E7A"/>
    <w:rsid w:val="00D40458"/>
    <w:rsid w:val="00D91C95"/>
    <w:rsid w:val="00D946F1"/>
    <w:rsid w:val="00DB5AB0"/>
    <w:rsid w:val="00DC34CF"/>
    <w:rsid w:val="00DE162C"/>
    <w:rsid w:val="00DE5EBE"/>
    <w:rsid w:val="00DF477D"/>
    <w:rsid w:val="00E31699"/>
    <w:rsid w:val="00E33CF8"/>
    <w:rsid w:val="00E3402E"/>
    <w:rsid w:val="00E572A1"/>
    <w:rsid w:val="00E62644"/>
    <w:rsid w:val="00E91DB1"/>
    <w:rsid w:val="00EA3477"/>
    <w:rsid w:val="00EA70A2"/>
    <w:rsid w:val="00ED4D45"/>
    <w:rsid w:val="00EE0434"/>
    <w:rsid w:val="00EF076F"/>
    <w:rsid w:val="00F020CE"/>
    <w:rsid w:val="00F06057"/>
    <w:rsid w:val="00F0661D"/>
    <w:rsid w:val="00F131CD"/>
    <w:rsid w:val="00F3673B"/>
    <w:rsid w:val="00F46DCA"/>
    <w:rsid w:val="00F47A14"/>
    <w:rsid w:val="00F80844"/>
    <w:rsid w:val="00F913DB"/>
    <w:rsid w:val="00FC03F1"/>
    <w:rsid w:val="00FD3F16"/>
    <w:rsid w:val="00FE1B64"/>
    <w:rsid w:val="00FE4210"/>
    <w:rsid w:val="00FF045C"/>
    <w:rsid w:val="00FF1031"/>
    <w:rsid w:val="00FF133A"/>
    <w:rsid w:val="4C1E1FD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DEFE5"/>
  <w15:docId w15:val="{CCBBB3A4-EB02-7149-804E-AF1126F2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7914">
      <w:bodyDiv w:val="1"/>
      <w:marLeft w:val="0"/>
      <w:marRight w:val="0"/>
      <w:marTop w:val="0"/>
      <w:marBottom w:val="0"/>
      <w:divBdr>
        <w:top w:val="none" w:sz="0" w:space="0" w:color="auto"/>
        <w:left w:val="none" w:sz="0" w:space="0" w:color="auto"/>
        <w:bottom w:val="none" w:sz="0" w:space="0" w:color="auto"/>
        <w:right w:val="none" w:sz="0" w:space="0" w:color="auto"/>
      </w:divBdr>
    </w:div>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617758472">
      <w:bodyDiv w:val="1"/>
      <w:marLeft w:val="0"/>
      <w:marRight w:val="0"/>
      <w:marTop w:val="0"/>
      <w:marBottom w:val="0"/>
      <w:divBdr>
        <w:top w:val="none" w:sz="0" w:space="0" w:color="auto"/>
        <w:left w:val="none" w:sz="0" w:space="0" w:color="auto"/>
        <w:bottom w:val="none" w:sz="0" w:space="0" w:color="auto"/>
        <w:right w:val="none" w:sz="0" w:space="0" w:color="auto"/>
      </w:divBdr>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meronsmith/Desktop/SVA%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SVA Letterhead.dotx</Template>
  <TotalTime>1</TotalTime>
  <Pages>1</Pages>
  <Words>326</Words>
  <Characters>1863</Characters>
  <Application>Microsoft Office Word</Application>
  <DocSecurity>0</DocSecurity>
  <Lines>15</Lines>
  <Paragraphs>4</Paragraphs>
  <ScaleCrop>false</ScaleCrop>
  <Company>Microsoft</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Kameron Smith</cp:lastModifiedBy>
  <cp:revision>1</cp:revision>
  <cp:lastPrinted>2020-09-04T20:33:00Z</cp:lastPrinted>
  <dcterms:created xsi:type="dcterms:W3CDTF">2023-02-22T22:07:00Z</dcterms:created>
  <dcterms:modified xsi:type="dcterms:W3CDTF">2023-02-22T22:08:00Z</dcterms:modified>
</cp:coreProperties>
</file>